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55" w:rsidRPr="005D6EB5" w:rsidRDefault="00376B55" w:rsidP="00376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870072" cy="900000"/>
            <wp:effectExtent l="0" t="0" r="635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7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T.C.</w:t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BURDUR MEHMET AKİF ERSOY ÜNİVERSİTESİ</w:t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Sağlık Bilimleri Enstitüsü</w:t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Öğretim Planı</w:t>
      </w:r>
    </w:p>
    <w:p w:rsidR="005D6EB5" w:rsidRDefault="005D6EB5" w:rsidP="009D57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6EB5" w:rsidRDefault="005D6EB5" w:rsidP="009D57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1383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  <w:u w:val="single"/>
        </w:rPr>
        <w:t>ÖĞRETİM YILI:</w:t>
      </w:r>
      <w:r w:rsidRPr="005D6EB5">
        <w:rPr>
          <w:rFonts w:ascii="Times New Roman" w:hAnsi="Times New Roman" w:cs="Times New Roman"/>
          <w:sz w:val="20"/>
          <w:szCs w:val="20"/>
        </w:rPr>
        <w:t xml:space="preserve"> 2019/2020</w:t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</w:p>
    <w:p w:rsidR="009D5706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  <w:u w:val="single"/>
        </w:rPr>
        <w:t>ANABİLİM DALI:</w:t>
      </w:r>
      <w:r w:rsidRPr="005D6EB5">
        <w:rPr>
          <w:rFonts w:ascii="Times New Roman" w:hAnsi="Times New Roman" w:cs="Times New Roman"/>
          <w:sz w:val="20"/>
          <w:szCs w:val="20"/>
        </w:rPr>
        <w:t xml:space="preserve"> Veteriner Hayvan Besleme ve Beslenme Hastalıkları </w:t>
      </w:r>
      <w:r w:rsidR="00ED4475" w:rsidRPr="005D6EB5">
        <w:rPr>
          <w:rFonts w:ascii="Times New Roman" w:hAnsi="Times New Roman" w:cs="Times New Roman"/>
          <w:sz w:val="20"/>
          <w:szCs w:val="20"/>
        </w:rPr>
        <w:t>AD</w:t>
      </w:r>
    </w:p>
    <w:p w:rsidR="009D5706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  <w:u w:val="single"/>
        </w:rPr>
        <w:t>PROGRAMI:</w:t>
      </w:r>
      <w:r w:rsidRPr="005D6EB5">
        <w:rPr>
          <w:rFonts w:ascii="Times New Roman" w:hAnsi="Times New Roman" w:cs="Times New Roman"/>
          <w:sz w:val="20"/>
          <w:szCs w:val="20"/>
        </w:rPr>
        <w:t xml:space="preserve"> Veteriner Hayvan Besleme ve Beslenme Hastalıkları Tezli Yüksek Lisans</w:t>
      </w:r>
    </w:p>
    <w:p w:rsidR="009D5706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309"/>
        <w:gridCol w:w="3490"/>
        <w:gridCol w:w="1357"/>
        <w:gridCol w:w="1053"/>
        <w:gridCol w:w="967"/>
        <w:gridCol w:w="1106"/>
        <w:gridCol w:w="1033"/>
        <w:gridCol w:w="786"/>
      </w:tblGrid>
      <w:tr w:rsidR="009D5706" w:rsidRPr="005D6EB5" w:rsidTr="005D6EB5">
        <w:trPr>
          <w:trHeight w:val="92"/>
        </w:trPr>
        <w:tc>
          <w:tcPr>
            <w:tcW w:w="14509" w:type="dxa"/>
            <w:gridSpan w:val="9"/>
            <w:shd w:val="clear" w:color="auto" w:fill="auto"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– ZORUNLU/SEÇMELİ DERSLER</w:t>
            </w:r>
          </w:p>
        </w:tc>
      </w:tr>
      <w:tr w:rsidR="00693899" w:rsidRPr="005D6EB5" w:rsidTr="005D6EB5">
        <w:trPr>
          <w:trHeight w:val="600"/>
        </w:trPr>
        <w:tc>
          <w:tcPr>
            <w:tcW w:w="1408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İNGİLİZCE KARŞILIĞI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(Z) Seçmeli(S)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TEORİK (T)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UYG.      (U)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Kredi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 Kredi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03VHB1400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9D5706" w:rsidRPr="005D6EB5" w:rsidRDefault="00ED4475" w:rsidP="00ED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proofErr w:type="spellStart"/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Supervisorship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53" w:type="dxa"/>
            <w:shd w:val="clear" w:color="000000" w:fill="FFFFFF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03VHB1500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Seminar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D5706" w:rsidRPr="005D6EB5" w:rsidRDefault="00E66D1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bookmarkStart w:id="0" w:name="_GoBack"/>
            <w:bookmarkEnd w:id="0"/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03VHB1600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Specialization Course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03VHB1700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Tez Çalışması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Master's Degree Thesis Work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</w:tr>
      <w:tr w:rsidR="00693899" w:rsidRPr="005D6EB5" w:rsidTr="005D6EB5">
        <w:trPr>
          <w:trHeight w:val="228"/>
        </w:trPr>
        <w:tc>
          <w:tcPr>
            <w:tcW w:w="8207" w:type="dxa"/>
            <w:gridSpan w:val="3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</w:t>
            </w:r>
          </w:p>
        </w:tc>
      </w:tr>
      <w:tr w:rsidR="00693899" w:rsidRPr="005D6EB5" w:rsidTr="005D6EB5">
        <w:trPr>
          <w:trHeight w:val="228"/>
        </w:trPr>
        <w:tc>
          <w:tcPr>
            <w:tcW w:w="14509" w:type="dxa"/>
            <w:gridSpan w:val="9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 ZORUNLU/SEÇMELİ DERSLER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03ENOD101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Araştırmalarda istatistiksel yöntemlerin kullanımı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Use of Statistical Methods in Scientific Researches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03ENOD102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>araşt</w:t>
            </w:r>
            <w:proofErr w:type="spellEnd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gramEnd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>, makale yazımı ve etik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693899" w:rsidRPr="005D6EB5" w:rsidRDefault="00693899" w:rsidP="00ED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Scientific</w:t>
            </w:r>
            <w:r w:rsidR="00ED4475" w:rsidRPr="005D6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</w:t>
            </w:r>
            <w:r w:rsidRPr="005D6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esearch Techniques, Article Writing and Ethics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693899" w:rsidRPr="005D6EB5" w:rsidTr="005D6EB5">
        <w:trPr>
          <w:trHeight w:val="228"/>
        </w:trPr>
        <w:tc>
          <w:tcPr>
            <w:tcW w:w="8207" w:type="dxa"/>
            <w:gridSpan w:val="3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TOPLAM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6</w:t>
            </w:r>
          </w:p>
        </w:tc>
      </w:tr>
    </w:tbl>
    <w:p w:rsidR="009D5706" w:rsidRDefault="009D5706">
      <w:pPr>
        <w:rPr>
          <w:rFonts w:ascii="Times New Roman" w:hAnsi="Times New Roman" w:cs="Times New Roman"/>
          <w:sz w:val="20"/>
          <w:szCs w:val="20"/>
        </w:rPr>
      </w:pPr>
    </w:p>
    <w:p w:rsidR="005D6EB5" w:rsidRPr="005D6EB5" w:rsidRDefault="005D6EB5">
      <w:pPr>
        <w:rPr>
          <w:rFonts w:ascii="Times New Roman" w:hAnsi="Times New Roman" w:cs="Times New Roman"/>
          <w:sz w:val="20"/>
          <w:szCs w:val="20"/>
        </w:rPr>
      </w:pPr>
    </w:p>
    <w:p w:rsidR="009D5706" w:rsidRPr="005D6EB5" w:rsidRDefault="009D5706">
      <w:pPr>
        <w:rPr>
          <w:rFonts w:ascii="Times New Roman" w:hAnsi="Times New Roman" w:cs="Times New Roman"/>
          <w:sz w:val="20"/>
          <w:szCs w:val="20"/>
        </w:rPr>
      </w:pPr>
    </w:p>
    <w:p w:rsidR="005C6A22" w:rsidRPr="005D6EB5" w:rsidRDefault="005C6A22">
      <w:pPr>
        <w:rPr>
          <w:rFonts w:ascii="Times New Roman" w:hAnsi="Times New Roman" w:cs="Times New Roman"/>
          <w:sz w:val="20"/>
          <w:szCs w:val="20"/>
        </w:rPr>
      </w:pPr>
    </w:p>
    <w:p w:rsidR="009D5706" w:rsidRPr="005D6EB5" w:rsidRDefault="009D5706">
      <w:pPr>
        <w:rPr>
          <w:rFonts w:ascii="Times New Roman" w:hAnsi="Times New Roman" w:cs="Times New Roman"/>
          <w:sz w:val="20"/>
          <w:szCs w:val="20"/>
        </w:rPr>
      </w:pPr>
    </w:p>
    <w:p w:rsidR="009D5706" w:rsidRPr="005D6EB5" w:rsidRDefault="009D5706">
      <w:pPr>
        <w:rPr>
          <w:rFonts w:ascii="Times New Roman" w:hAnsi="Times New Roman" w:cs="Times New Roman"/>
          <w:sz w:val="20"/>
          <w:szCs w:val="20"/>
        </w:rPr>
      </w:pPr>
    </w:p>
    <w:p w:rsidR="005C6A22" w:rsidRPr="005D6EB5" w:rsidRDefault="005C6A22">
      <w:pPr>
        <w:rPr>
          <w:rFonts w:ascii="Times New Roman" w:hAnsi="Times New Roman" w:cs="Times New Roman"/>
          <w:sz w:val="20"/>
          <w:szCs w:val="20"/>
        </w:rPr>
      </w:pPr>
    </w:p>
    <w:p w:rsidR="00ED4475" w:rsidRPr="005D6EB5" w:rsidRDefault="00ED4475">
      <w:pPr>
        <w:rPr>
          <w:rFonts w:ascii="Times New Roman" w:hAnsi="Times New Roman" w:cs="Times New Roman"/>
          <w:sz w:val="20"/>
          <w:szCs w:val="20"/>
        </w:rPr>
      </w:pPr>
    </w:p>
    <w:p w:rsidR="00ED4475" w:rsidRDefault="00ED4475">
      <w:pPr>
        <w:rPr>
          <w:rFonts w:ascii="Times New Roman" w:hAnsi="Times New Roman" w:cs="Times New Roman"/>
          <w:sz w:val="20"/>
          <w:szCs w:val="20"/>
        </w:rPr>
      </w:pPr>
    </w:p>
    <w:p w:rsidR="005D6EB5" w:rsidRPr="005D6EB5" w:rsidRDefault="005D6EB5">
      <w:pPr>
        <w:rPr>
          <w:rFonts w:ascii="Times New Roman" w:hAnsi="Times New Roman" w:cs="Times New Roman"/>
          <w:sz w:val="20"/>
          <w:szCs w:val="20"/>
        </w:rPr>
      </w:pPr>
    </w:p>
    <w:p w:rsidR="005C6A22" w:rsidRPr="005D6EB5" w:rsidRDefault="005C6A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3556"/>
        <w:gridCol w:w="3917"/>
        <w:gridCol w:w="1069"/>
        <w:gridCol w:w="927"/>
        <w:gridCol w:w="661"/>
        <w:gridCol w:w="1002"/>
        <w:gridCol w:w="937"/>
        <w:gridCol w:w="750"/>
      </w:tblGrid>
      <w:tr w:rsidR="009D5706" w:rsidRPr="005D6EB5" w:rsidTr="005D6EB5">
        <w:trPr>
          <w:trHeight w:val="256"/>
        </w:trPr>
        <w:tc>
          <w:tcPr>
            <w:tcW w:w="13984" w:type="dxa"/>
            <w:gridSpan w:val="9"/>
            <w:shd w:val="clear" w:color="auto" w:fill="auto"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SEÇMELİ DERSLER</w:t>
            </w:r>
          </w:p>
        </w:tc>
      </w:tr>
      <w:tr w:rsidR="00573F39" w:rsidRPr="005D6EB5" w:rsidTr="005D6EB5">
        <w:trPr>
          <w:trHeight w:val="492"/>
        </w:trPr>
        <w:tc>
          <w:tcPr>
            <w:tcW w:w="119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İNGİLİZCE KARŞILIĞI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Seçmeli(S)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TEORİK (T)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UYG.      (U)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Kredi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 Kredi</w:t>
            </w: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03VHB1101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Yem Bilgisi</w:t>
            </w: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Basic feed information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03VHB1102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Besin Maddeleri ve Metabolizmaları</w:t>
            </w: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Main Nutrients and Their Metabolisms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3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28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1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4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88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8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0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5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5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88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6EB5" w:rsidRPr="005D6EB5" w:rsidTr="005D6EB5">
        <w:trPr>
          <w:trHeight w:val="252"/>
        </w:trPr>
        <w:tc>
          <w:tcPr>
            <w:tcW w:w="9882" w:type="dxa"/>
            <w:gridSpan w:val="4"/>
            <w:shd w:val="clear" w:color="auto" w:fill="auto"/>
            <w:noWrap/>
            <w:vAlign w:val="center"/>
          </w:tcPr>
          <w:p w:rsidR="005D6EB5" w:rsidRPr="005D6EB5" w:rsidRDefault="005D6EB5" w:rsidP="00ED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D6EB5" w:rsidRPr="005D6EB5" w:rsidRDefault="005D6EB5" w:rsidP="003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52"/>
        </w:trPr>
        <w:tc>
          <w:tcPr>
            <w:tcW w:w="9882" w:type="dxa"/>
            <w:gridSpan w:val="4"/>
            <w:shd w:val="clear" w:color="auto" w:fill="auto"/>
            <w:noWrap/>
            <w:vAlign w:val="center"/>
            <w:hideMark/>
          </w:tcPr>
          <w:p w:rsidR="005C6A22" w:rsidRPr="005D6EB5" w:rsidRDefault="005C6A22" w:rsidP="00ED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 E N E L T O P L A M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C6A22" w:rsidRPr="005D6EB5" w:rsidRDefault="003C6527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5C6A22" w:rsidRPr="005D6EB5" w:rsidRDefault="003C6527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C6A22" w:rsidRPr="005D6EB5" w:rsidRDefault="005C6A22" w:rsidP="003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</w:t>
            </w:r>
            <w:r w:rsidR="003C6527"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</w:t>
            </w:r>
            <w:r w:rsidR="003C6527"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</w:p>
        </w:tc>
      </w:tr>
    </w:tbl>
    <w:p w:rsidR="00693899" w:rsidRPr="005D6EB5" w:rsidRDefault="00693899" w:rsidP="00376B55">
      <w:pPr>
        <w:rPr>
          <w:rFonts w:ascii="Times New Roman" w:hAnsi="Times New Roman" w:cs="Times New Roman"/>
          <w:sz w:val="20"/>
          <w:szCs w:val="20"/>
        </w:rPr>
      </w:pPr>
    </w:p>
    <w:sectPr w:rsidR="00693899" w:rsidRPr="005D6EB5" w:rsidSect="00024A4D">
      <w:pgSz w:w="16838" w:h="11906" w:orient="landscape" w:code="9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80"/>
    <w:rsid w:val="00024A4D"/>
    <w:rsid w:val="00071635"/>
    <w:rsid w:val="00376B55"/>
    <w:rsid w:val="003C6527"/>
    <w:rsid w:val="00403380"/>
    <w:rsid w:val="005622C3"/>
    <w:rsid w:val="00573F39"/>
    <w:rsid w:val="005B7A78"/>
    <w:rsid w:val="005C6A22"/>
    <w:rsid w:val="005D6EB5"/>
    <w:rsid w:val="00693899"/>
    <w:rsid w:val="00694FED"/>
    <w:rsid w:val="009A422D"/>
    <w:rsid w:val="009D5706"/>
    <w:rsid w:val="00AB0FCE"/>
    <w:rsid w:val="00B00D5B"/>
    <w:rsid w:val="00D447C5"/>
    <w:rsid w:val="00D7733C"/>
    <w:rsid w:val="00D81B3F"/>
    <w:rsid w:val="00E66D13"/>
    <w:rsid w:val="00E93019"/>
    <w:rsid w:val="00E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8BFD"/>
  <w15:chartTrackingRefBased/>
  <w15:docId w15:val="{1B8C86E8-4A1C-4456-A5D4-A39A0C6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BE">
    <w:name w:val="SBE"/>
    <w:basedOn w:val="NormalTablo"/>
    <w:uiPriority w:val="99"/>
    <w:rsid w:val="009A42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  <w:tblPr/>
  </w:style>
  <w:style w:type="table" w:customStyle="1" w:styleId="SBEE">
    <w:name w:val="SBEE"/>
    <w:basedOn w:val="NormalTablo"/>
    <w:uiPriority w:val="99"/>
    <w:rsid w:val="009A422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tr-TR"/>
    </w:rPr>
    <w:tblPr/>
  </w:style>
  <w:style w:type="table" w:customStyle="1" w:styleId="HG">
    <w:name w:val="HG"/>
    <w:basedOn w:val="NormalTablo"/>
    <w:uiPriority w:val="99"/>
    <w:rsid w:val="009A4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02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Hıdır gümüş</dc:creator>
  <cp:keywords/>
  <dc:description/>
  <cp:lastModifiedBy>Hüseyin NARİN</cp:lastModifiedBy>
  <cp:revision>2</cp:revision>
  <cp:lastPrinted>2019-07-24T14:20:00Z</cp:lastPrinted>
  <dcterms:created xsi:type="dcterms:W3CDTF">2021-10-18T06:20:00Z</dcterms:created>
  <dcterms:modified xsi:type="dcterms:W3CDTF">2021-10-18T06:20:00Z</dcterms:modified>
</cp:coreProperties>
</file>